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AC" w:rsidRPr="00D22587" w:rsidRDefault="00673CD3" w:rsidP="00D547AC">
      <w:pPr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22587">
        <w:rPr>
          <w:rFonts w:ascii="Times New Roman" w:eastAsia="Times New Roman" w:hAnsi="Times New Roman" w:cs="Times New Roman"/>
          <w:b/>
          <w:lang w:eastAsia="ar-SA"/>
        </w:rPr>
        <w:t>Príloha č.</w:t>
      </w:r>
      <w:r w:rsidR="00074733">
        <w:rPr>
          <w:rFonts w:ascii="Times New Roman" w:eastAsia="Times New Roman" w:hAnsi="Times New Roman" w:cs="Times New Roman"/>
          <w:b/>
          <w:lang w:eastAsia="ar-SA"/>
        </w:rPr>
        <w:t>3</w:t>
      </w:r>
    </w:p>
    <w:p w:rsidR="00673CD3" w:rsidRPr="00D22587" w:rsidRDefault="00673CD3" w:rsidP="00D547AC">
      <w:pPr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137E8E" w:rsidRPr="00D22587" w:rsidRDefault="001905AE" w:rsidP="00137E8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87">
        <w:rPr>
          <w:rFonts w:ascii="Times New Roman" w:hAnsi="Times New Roman" w:cs="Times New Roman"/>
          <w:b/>
          <w:bCs/>
          <w:sz w:val="28"/>
          <w:szCs w:val="28"/>
        </w:rPr>
        <w:t>ZMLUVA O DIELO (NÁVRH)</w:t>
      </w:r>
    </w:p>
    <w:p w:rsidR="001905AE" w:rsidRPr="00D22587" w:rsidRDefault="001905A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225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uzatvorená podľa ust. § 536 a nasl. zákona č. 513/1991 Zb. Obchodný zákonník v znení neskorších predpisov (ďalej len Obchodný zákonník)</w:t>
      </w: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I. Zmluvné strany</w:t>
      </w: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 xml:space="preserve">1.1 Zhotoviteľ: </w:t>
      </w: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Cs/>
          <w:lang w:eastAsia="ar-SA"/>
        </w:rPr>
        <w:tab/>
        <w:t xml:space="preserve">Sídlo:                             </w:t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Zastúpený:                     </w:t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ab/>
        <w:t xml:space="preserve">IČO:                              </w:t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ab/>
        <w:t xml:space="preserve">DIČ:                              </w:t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ab/>
        <w:t xml:space="preserve">IČ DPH:                         </w:t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ab/>
        <w:t xml:space="preserve">Bankové  spojenie:          </w:t>
      </w:r>
    </w:p>
    <w:p w:rsidR="00137E8E" w:rsidRPr="00D22587" w:rsidRDefault="00137E8E" w:rsidP="007677E8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č.ú.:                              </w:t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r w:rsidR="00655AD1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   mobil:                            </w:t>
      </w:r>
    </w:p>
    <w:p w:rsidR="00137E8E" w:rsidRPr="00D22587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r w:rsidR="00655AD1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   e-mail:                           </w:t>
      </w:r>
    </w:p>
    <w:p w:rsidR="00137E8E" w:rsidRPr="00D22587" w:rsidRDefault="00137E8E" w:rsidP="00137E8E">
      <w:pPr>
        <w:tabs>
          <w:tab w:val="left" w:pos="284"/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Zapísaný v Obchodnom registri Okresného súdu 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ab/>
      </w:r>
      <w:r w:rsidRPr="00D22587">
        <w:rPr>
          <w:rFonts w:ascii="Times New Roman" w:eastAsia="Times New Roman" w:hAnsi="Times New Roman" w:cs="Times New Roman"/>
          <w:lang w:eastAsia="ar-SA"/>
        </w:rPr>
        <w:tab/>
      </w:r>
      <w:r w:rsidRPr="00D22587">
        <w:rPr>
          <w:rFonts w:ascii="Times New Roman" w:eastAsia="Times New Roman" w:hAnsi="Times New Roman" w:cs="Times New Roman"/>
          <w:lang w:eastAsia="ar-SA"/>
        </w:rPr>
        <w:tab/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74733" w:rsidRDefault="00074733" w:rsidP="00074733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sz w:val="20"/>
          <w:szCs w:val="20"/>
        </w:rPr>
      </w:pPr>
      <w:r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1.2  Objednávateľ   </w:t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Pr="003037F6">
        <w:rPr>
          <w:rFonts w:ascii="Tahoma" w:eastAsia="Times New Roman" w:hAnsi="Tahoma" w:cs="Tahoma"/>
          <w:sz w:val="20"/>
          <w:szCs w:val="20"/>
        </w:rPr>
        <w:t>Obec Topoľovka</w:t>
      </w:r>
    </w:p>
    <w:p w:rsidR="00074733" w:rsidRPr="003037F6" w:rsidRDefault="00074733" w:rsidP="00074733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Zastúpený :             Ing.Štefan Ladičkovský - starosta obce</w:t>
      </w:r>
    </w:p>
    <w:p w:rsidR="00074733" w:rsidRPr="003037F6" w:rsidRDefault="00074733" w:rsidP="00074733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Sídlo organizácie:  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3037F6">
        <w:rPr>
          <w:rFonts w:ascii="Tahoma" w:eastAsia="Times New Roman" w:hAnsi="Tahoma" w:cs="Tahoma"/>
          <w:sz w:val="20"/>
          <w:szCs w:val="20"/>
        </w:rPr>
        <w:t xml:space="preserve">Topoľovka 194, 067 45, Topoľovka </w:t>
      </w:r>
    </w:p>
    <w:p w:rsidR="00074733" w:rsidRPr="003037F6" w:rsidRDefault="00074733" w:rsidP="00074733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Kontaktná osoba:    Ing.Štefan Ladičkovský</w:t>
      </w:r>
    </w:p>
    <w:p w:rsidR="00074733" w:rsidRPr="003037F6" w:rsidRDefault="00074733" w:rsidP="00074733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Telefón:                  057 778 1133</w:t>
      </w:r>
    </w:p>
    <w:p w:rsidR="00074733" w:rsidRPr="003037F6" w:rsidRDefault="00074733" w:rsidP="00074733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e-mail:                    topolovka@wmx.sk    </w:t>
      </w:r>
    </w:p>
    <w:p w:rsidR="00074733" w:rsidRPr="003037F6" w:rsidRDefault="00074733" w:rsidP="00074733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IČO:                       00323659  </w:t>
      </w:r>
    </w:p>
    <w:p w:rsidR="005B1DF0" w:rsidRPr="00D22587" w:rsidRDefault="00074733" w:rsidP="00074733">
      <w:pPr>
        <w:pStyle w:val="Default"/>
        <w:spacing w:after="60"/>
        <w:ind w:left="-284"/>
        <w:jc w:val="both"/>
        <w:rPr>
          <w:rFonts w:eastAsia="Calibri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Pr="003037F6">
        <w:rPr>
          <w:rFonts w:ascii="Tahoma" w:eastAsia="Times New Roman" w:hAnsi="Tahoma" w:cs="Tahoma"/>
          <w:sz w:val="20"/>
          <w:szCs w:val="20"/>
        </w:rPr>
        <w:t xml:space="preserve">   DIČ:                       2021173836</w:t>
      </w:r>
    </w:p>
    <w:p w:rsidR="008E0B1B" w:rsidRPr="00D22587" w:rsidRDefault="008E0B1B" w:rsidP="008E0B1B">
      <w:pPr>
        <w:tabs>
          <w:tab w:val="left" w:pos="2835"/>
          <w:tab w:val="left" w:pos="4536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CA1184">
      <w:pPr>
        <w:autoSpaceDE w:val="0"/>
        <w:autoSpaceDN w:val="0"/>
        <w:adjustRightInd w:val="0"/>
        <w:spacing w:after="6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II. Východiskové podklady a údaje</w:t>
      </w:r>
    </w:p>
    <w:p w:rsidR="00137E8E" w:rsidRPr="00D22587" w:rsidRDefault="00137E8E" w:rsidP="00137E8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220380" w:rsidRDefault="00137E8E" w:rsidP="00C45840">
      <w:pPr>
        <w:suppressAutoHyphens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20380">
        <w:rPr>
          <w:rFonts w:ascii="Times New Roman" w:eastAsia="Times New Roman" w:hAnsi="Times New Roman" w:cs="Times New Roman"/>
          <w:lang w:eastAsia="ar-SA"/>
        </w:rPr>
        <w:t>2.1  Názov stavby</w:t>
      </w:r>
      <w:bookmarkStart w:id="0" w:name="OLE_LINK1"/>
      <w:r w:rsidRPr="00220380">
        <w:rPr>
          <w:rFonts w:ascii="Times New Roman" w:eastAsia="Times New Roman" w:hAnsi="Times New Roman" w:cs="Times New Roman"/>
          <w:lang w:eastAsia="ar-SA"/>
        </w:rPr>
        <w:t>:</w:t>
      </w:r>
      <w:r w:rsidR="00220380" w:rsidRPr="00220380">
        <w:rPr>
          <w:rFonts w:ascii="Times New Roman" w:eastAsia="Times New Roman" w:hAnsi="Times New Roman" w:cs="Times New Roman"/>
          <w:b/>
          <w:lang w:eastAsia="ar-SA"/>
        </w:rPr>
        <w:t xml:space="preserve">     „</w:t>
      </w:r>
      <w:r w:rsidR="00074733" w:rsidRPr="00074733">
        <w:rPr>
          <w:rFonts w:ascii="Times New Roman" w:eastAsia="Times New Roman" w:hAnsi="Times New Roman" w:cs="Times New Roman"/>
          <w:b/>
          <w:lang w:eastAsia="ar-SA"/>
        </w:rPr>
        <w:t>Stavebné úpravy pre vytvorenie Komunitného  centra, Topoľovka</w:t>
      </w:r>
      <w:r w:rsidR="00220380" w:rsidRPr="00220380">
        <w:rPr>
          <w:rFonts w:ascii="Times New Roman" w:eastAsia="Times New Roman" w:hAnsi="Times New Roman" w:cs="Times New Roman"/>
          <w:b/>
          <w:lang w:eastAsia="ar-SA"/>
        </w:rPr>
        <w:t>“</w:t>
      </w:r>
      <w:r w:rsidR="007677E8" w:rsidRPr="00220380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137E8E" w:rsidRPr="00D22587" w:rsidRDefault="00137E8E" w:rsidP="00137E8E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b/>
          <w:lang w:eastAsia="ar-SA"/>
        </w:rPr>
      </w:pPr>
    </w:p>
    <w:bookmarkEnd w:id="0"/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III. Predmet plnenia zmluvy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074733">
      <w:pPr>
        <w:numPr>
          <w:ilvl w:val="1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 Predmetom tejto zmluvy je vykonávanie stavebných prác na stavbe: </w:t>
      </w:r>
      <w:r w:rsidR="00673CD3" w:rsidRPr="00D22587">
        <w:rPr>
          <w:rFonts w:ascii="Times New Roman" w:eastAsia="Times New Roman" w:hAnsi="Times New Roman" w:cs="Times New Roman"/>
          <w:b/>
          <w:lang w:eastAsia="ar-SA"/>
        </w:rPr>
        <w:t>„</w:t>
      </w:r>
      <w:r w:rsidR="00074733" w:rsidRPr="00074733">
        <w:rPr>
          <w:rFonts w:ascii="Times New Roman" w:eastAsia="Times New Roman" w:hAnsi="Times New Roman" w:cs="Times New Roman"/>
          <w:b/>
          <w:lang w:eastAsia="ar-SA"/>
        </w:rPr>
        <w:t>Stavebné úpravy pre vytvorenie Komunitného  centra, Topoľovka</w:t>
      </w:r>
      <w:r w:rsidR="007677E8" w:rsidRPr="00D22587">
        <w:rPr>
          <w:rFonts w:ascii="Times New Roman" w:eastAsia="Times New Roman" w:hAnsi="Times New Roman" w:cs="Times New Roman"/>
          <w:b/>
          <w:lang w:eastAsia="ar-SA"/>
        </w:rPr>
        <w:t>“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 v rozsahu </w:t>
      </w:r>
      <w:r w:rsidR="00673CD3" w:rsidRPr="00D22587">
        <w:rPr>
          <w:rFonts w:ascii="Times New Roman" w:eastAsia="Times New Roman" w:hAnsi="Times New Roman" w:cs="Times New Roman"/>
          <w:lang w:eastAsia="ar-SA"/>
        </w:rPr>
        <w:t>určenom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="00220380">
        <w:rPr>
          <w:rFonts w:ascii="Times New Roman" w:eastAsia="Times New Roman" w:hAnsi="Times New Roman" w:cs="Times New Roman"/>
          <w:lang w:eastAsia="ar-SA"/>
        </w:rPr>
        <w:t>projektovou dokumentáciou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 a realizačným rozpočtom k predmetnej stavbe.</w:t>
      </w:r>
    </w:p>
    <w:p w:rsidR="00137E8E" w:rsidRPr="00D22587" w:rsidRDefault="00137E8E" w:rsidP="00137E8E">
      <w:pPr>
        <w:tabs>
          <w:tab w:val="left" w:pos="21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IV. Čas plnenia</w:t>
      </w:r>
    </w:p>
    <w:p w:rsidR="00137E8E" w:rsidRPr="00D22587" w:rsidRDefault="00137E8E" w:rsidP="00137E8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220380">
      <w:pPr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Doba trvania prác</w:t>
      </w:r>
      <w:r w:rsidR="001A23E4" w:rsidRPr="00D22587">
        <w:rPr>
          <w:rFonts w:ascii="Times New Roman" w:eastAsia="Times New Roman" w:hAnsi="Times New Roman" w:cs="Times New Roman"/>
          <w:lang w:eastAsia="ar-SA"/>
        </w:rPr>
        <w:t>:</w:t>
      </w:r>
    </w:p>
    <w:p w:rsidR="001A23E4" w:rsidRPr="00D22587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odovzdanie staveniska: </w:t>
      </w:r>
      <w:r w:rsidRPr="00D22587">
        <w:rPr>
          <w:rFonts w:ascii="Times New Roman" w:eastAsia="Times New Roman" w:hAnsi="Times New Roman" w:cs="Times New Roman"/>
          <w:lang w:eastAsia="ar-SA"/>
        </w:rPr>
        <w:tab/>
        <w:t>do 10 dní od doručenia písomnej výzvy objednávateľa</w:t>
      </w:r>
    </w:p>
    <w:p w:rsidR="001A23E4" w:rsidRPr="00D22587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začatie stavebných prác:</w:t>
      </w:r>
      <w:r w:rsidRPr="00D22587">
        <w:rPr>
          <w:rFonts w:ascii="Times New Roman" w:eastAsia="Times New Roman" w:hAnsi="Times New Roman" w:cs="Times New Roman"/>
          <w:lang w:eastAsia="ar-SA"/>
        </w:rPr>
        <w:tab/>
        <w:t xml:space="preserve">nasledujúci deň po dni odovzdania staveniska </w:t>
      </w:r>
    </w:p>
    <w:p w:rsidR="001A23E4" w:rsidRPr="00D22587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ukončenie stavebných prác: do </w:t>
      </w:r>
      <w:r w:rsidR="003037F6" w:rsidRPr="00D22587">
        <w:rPr>
          <w:rFonts w:ascii="Times New Roman" w:eastAsia="Times New Roman" w:hAnsi="Times New Roman" w:cs="Times New Roman"/>
          <w:lang w:eastAsia="ar-SA"/>
        </w:rPr>
        <w:t>3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 mesiacov od začatia stavebných prác</w:t>
      </w:r>
    </w:p>
    <w:p w:rsidR="001A23E4" w:rsidRPr="00D22587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uvoľnenie staveniska:</w:t>
      </w:r>
      <w:r w:rsidRPr="00D22587">
        <w:rPr>
          <w:rFonts w:ascii="Times New Roman" w:eastAsia="Times New Roman" w:hAnsi="Times New Roman" w:cs="Times New Roman"/>
          <w:lang w:eastAsia="ar-SA"/>
        </w:rPr>
        <w:tab/>
        <w:t>do 5 dní po odovzdaní a prevzatí prác</w:t>
      </w:r>
    </w:p>
    <w:p w:rsidR="00137E8E" w:rsidRPr="00D22587" w:rsidRDefault="00137E8E" w:rsidP="00220380">
      <w:pPr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Po dohode objednávateľa so zhotoviteľom nie je možné predĺžiť termín odovzdania diela.</w:t>
      </w:r>
    </w:p>
    <w:p w:rsidR="00137E8E" w:rsidRPr="00D22587" w:rsidRDefault="00137E8E" w:rsidP="00220380">
      <w:pPr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Objednávateľ sa zaväzuje, že dokončené dielo prevezme a zaplatí za jeho zhotovenie dohodnutú cenu.</w:t>
      </w:r>
    </w:p>
    <w:p w:rsidR="00137E8E" w:rsidRPr="00D22587" w:rsidRDefault="00137E8E" w:rsidP="00220380">
      <w:pPr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lastRenderedPageBreak/>
        <w:t xml:space="preserve">Pri odovzdaní staveniska objednávateľ vyčlení pre zhotoviteľa miestnosť pre sklad materiálu a náradia, určí body napojenia elektrickej energie a studenej vody. Zhotoviteľ je povinný zabezpečiť podružné meranie spotrebovanej elektrickej energie. Spotrebované médiá výlučne na účely predmetu diela bude hradiť objednávateľ. Zhotoviteľ zabezpečí v prípade zabratia verejného priestranstva príslušné povolenia a bude hradiť náklady s tým vzniknuté. </w:t>
      </w:r>
    </w:p>
    <w:p w:rsidR="00137E8E" w:rsidRPr="00D22587" w:rsidRDefault="00137E8E" w:rsidP="00137E8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V. Cena</w:t>
      </w:r>
    </w:p>
    <w:p w:rsidR="00137E8E" w:rsidRPr="00D22587" w:rsidRDefault="00137E8E" w:rsidP="00137E8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220380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V cene je zahrnutý</w:t>
      </w:r>
      <w:r w:rsidR="007677E8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137E8E" w:rsidRPr="00D22587" w:rsidRDefault="00137E8E" w:rsidP="00220380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Cena diela je stanovená na základe výsledku verejného obstarávania  pre celú stavbu na základe   pevných jednotkových cien víťaznej ponuky a predstavuje:</w:t>
      </w:r>
    </w:p>
    <w:p w:rsidR="00137E8E" w:rsidRPr="00D22587" w:rsidRDefault="00137E8E" w:rsidP="00137E8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Cs/>
          <w:lang w:eastAsia="ar-SA"/>
        </w:rPr>
        <w:t xml:space="preserve">Cena diela bez DPH </w:t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  <w:t xml:space="preserve">: ....................  €  </w:t>
      </w:r>
    </w:p>
    <w:p w:rsidR="00137E8E" w:rsidRPr="00D22587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  <w:t xml:space="preserve">:   ................... €   </w:t>
      </w:r>
    </w:p>
    <w:p w:rsidR="00137E8E" w:rsidRPr="00D22587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Cs/>
          <w:lang w:eastAsia="ar-SA"/>
        </w:rPr>
        <w:t xml:space="preserve">Cena diela celkom s DPH  </w:t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:   ................... €  </w:t>
      </w:r>
      <w:r w:rsidRPr="00D22587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137E8E" w:rsidRPr="00D22587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Cs/>
          <w:lang w:eastAsia="ar-SA"/>
        </w:rPr>
        <w:t>Slovom : ...................................................  €.</w:t>
      </w:r>
    </w:p>
    <w:p w:rsidR="00137E8E" w:rsidRPr="00D22587" w:rsidRDefault="00137E8E" w:rsidP="00220380">
      <w:pPr>
        <w:numPr>
          <w:ilvl w:val="1"/>
          <w:numId w:val="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V cene sú zahrnuté aj náklady na  vypratanie zariadenia staveniska zhotoviteľa.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VI. Platobné podmienky a fakturácia</w:t>
      </w:r>
    </w:p>
    <w:p w:rsidR="00137E8E" w:rsidRPr="00D22587" w:rsidRDefault="00137E8E" w:rsidP="00137E8E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220380">
      <w:pPr>
        <w:numPr>
          <w:ilvl w:val="1"/>
          <w:numId w:val="2"/>
        </w:numPr>
        <w:tabs>
          <w:tab w:val="clear" w:pos="360"/>
          <w:tab w:val="num" w:pos="567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Vykonané práce budú fakturované po ukončení prác a podpise preberacieho protokolu. </w:t>
      </w:r>
      <w:r w:rsidRPr="00D22587">
        <w:rPr>
          <w:rFonts w:ascii="Times New Roman" w:eastAsia="Times New Roman" w:hAnsi="Times New Roman" w:cs="Times New Roman"/>
          <w:bCs/>
          <w:lang w:eastAsia="ar-SA"/>
        </w:rPr>
        <w:t xml:space="preserve">Cena 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 za dielo bude uhradená na základe faktúry - daňového dokladu, vystaveného zhotoviteľom  po čiastočnom prebratí stavebných prác zástupcom objednávateľa. Lehota splatnosti faktúry je </w:t>
      </w:r>
      <w:r w:rsidR="0009423F" w:rsidRPr="00D22587">
        <w:rPr>
          <w:rFonts w:ascii="Times New Roman" w:eastAsia="Times New Roman" w:hAnsi="Times New Roman" w:cs="Times New Roman"/>
          <w:lang w:eastAsia="ar-SA"/>
        </w:rPr>
        <w:t>6</w:t>
      </w:r>
      <w:r w:rsidRPr="00D22587">
        <w:rPr>
          <w:rFonts w:ascii="Times New Roman" w:eastAsia="Times New Roman" w:hAnsi="Times New Roman" w:cs="Times New Roman"/>
          <w:lang w:eastAsia="ar-SA"/>
        </w:rPr>
        <w:t>0 dní od doručenia objednávateľovi.</w:t>
      </w:r>
    </w:p>
    <w:p w:rsidR="00137E8E" w:rsidRPr="00D22587" w:rsidRDefault="00137E8E" w:rsidP="00220380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je povinný vykonané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práce vyúčtovať overiteľným spôsobom. Faktúra musí byť </w:t>
      </w:r>
      <w:r w:rsidR="00673CD3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zostavená prehľadne. </w:t>
      </w:r>
    </w:p>
    <w:p w:rsidR="00137E8E" w:rsidRPr="00D22587" w:rsidRDefault="00137E8E" w:rsidP="00220380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Platby za vykonané práce nemajú vplyv na záruky poskytované zhotoviteľom a neplatia ako doklad o prevzatí prác a dodávok.</w:t>
      </w:r>
    </w:p>
    <w:p w:rsidR="00137E8E" w:rsidRPr="00D22587" w:rsidRDefault="00137E8E" w:rsidP="00220380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Faktúry budú obsahovať náležitosti uvedené v § 71 ods. 2 zákona číslo 222/2004 Z. z. o DPH v znení neskorších zmien a doplnkov.</w:t>
      </w:r>
    </w:p>
    <w:p w:rsidR="00137E8E" w:rsidRPr="00D22587" w:rsidRDefault="00137E8E" w:rsidP="00137E8E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6.5 Faktúra sa bude považovať za uhradenú dňom pripísania jej úhrady na účet dodávateľa uvedeného v doručenej faktúre z účtu objednávateľa.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VII. Záručná doba a zodpovednosť za vady</w:t>
      </w:r>
    </w:p>
    <w:p w:rsidR="00137E8E" w:rsidRPr="00D22587" w:rsidRDefault="00137E8E" w:rsidP="00137E8E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Zmluvné strany sa dohodli na záručnej dobe v trvaní 60 mesiacov, ktorá začína plynúť odo dňa odovzdania diela objednávateľovi preberacím protokolom.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zodpovedá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za to, že predmet zmluvy zodpovedá v dobe prevzatia výsledku určenému v zmluve, že zodpovedá technickým predpisom a normám (§ 47 a nasl. stavebného zákona) a že nemá vady, ktoré by rušili alebo znižovali hodnotu, alebo schopnosť jeho používania v zmluve predpokladaným, alebo obvyklým účelom.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nezodpovedá za vady diela,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Zmluvné strany sa dohodli pre prípad vady diela, že počas záručnej doby má objednávateľ právo požadovať a zhotoviteľ povinnosť bezplatne odstrániť vady.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Objednávateľ sa zaväzuje, že prípadnú reklamáciu vady diela uplatní bezodkladne po jej zistení písomnou formou do rúk oprávneného zástupcu zhotoviteľa podľa čl. I. tejto zmluvy.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Zjavné vady sú také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vady, ktoré objednávateľ zistil resp. mohol zistiť odbornou prehliadkou pri preberaní diela. Tieto vady musia byť reklamované zapísaním v protokole o odovzdávaní a prevzatí diela s uvedením dohodnutých termínov ich odstránenia, inak právo objednávateľa na ich bezplatné odstránenie zaniká. Zjavné vady zistené pri kontrolných meraniach po realizácii diela zrealizované </w:t>
      </w:r>
      <w:r w:rsidRPr="00D22587">
        <w:rPr>
          <w:rFonts w:ascii="Times New Roman" w:eastAsia="Times New Roman" w:hAnsi="Times New Roman" w:cs="Times New Roman"/>
          <w:lang w:eastAsia="ar-SA"/>
        </w:rPr>
        <w:lastRenderedPageBreak/>
        <w:t>podľa podmienok predmetnej výzvy budú odstránené do 3 dní s protokolom o odstránení vád a nedorobkov.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Skryté vady sú také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vady, ktoré objednávateľ nemohol zistiť pri prevzatí diela a vyskytnú sa v záručnej dobe. Tieto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vady je objednávateľ povinný reklamovať u zhotoviteľa písomnou formou.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Zhotoviteľ je povinný na reklamáciu reagovať do 3 dní od uplatnenia oprávnenej reklamácie objednávateľa a dohodnúť spôsob a termín odstránenia vady. </w:t>
      </w:r>
    </w:p>
    <w:p w:rsidR="00137E8E" w:rsidRPr="00D22587" w:rsidRDefault="001905AE" w:rsidP="00220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  </w:t>
      </w:r>
      <w:r w:rsidR="00137E8E" w:rsidRPr="00D22587">
        <w:rPr>
          <w:rFonts w:ascii="Times New Roman" w:eastAsia="Times New Roman" w:hAnsi="Times New Roman" w:cs="Times New Roman"/>
          <w:lang w:eastAsia="ar-SA"/>
        </w:rPr>
        <w:t>Havarijné stavy, t. j. následky vád, ktorých odstránenie neznesie doklad a za ktoré zodpovedá zhotoviteľ, je zhotoviteľ povinný odstrániť bezodkladne po ich nahlásení a sprístupnení objektu.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Vadou sa rozumie odchýlka v kvalite, rozsahu a parametroch diela stanovených touto zmluvou a obecne záväznými technickými normami a predpismi a požiadavkami stanovenými v žiadosti o NFP podľa predmetnej výzvy.</w:t>
      </w:r>
    </w:p>
    <w:p w:rsidR="00137E8E" w:rsidRPr="00D22587" w:rsidRDefault="00137E8E" w:rsidP="00220380">
      <w:pPr>
        <w:numPr>
          <w:ilvl w:val="1"/>
          <w:numId w:val="3"/>
        </w:numPr>
        <w:tabs>
          <w:tab w:val="clear" w:pos="36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Nedorobkom sa rozumie nedokončená práca oproti tejto zmluve. 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VIII. Podmienky vykonania diela</w:t>
      </w:r>
    </w:p>
    <w:p w:rsidR="00137E8E" w:rsidRPr="00D22587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Zhotoviteľ vykoná dielo na svoje náklady a na vlastné nebezpečenstvo. </w:t>
      </w:r>
      <w:r w:rsidR="00673CD3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Práce na diele je zhotoviteľ povinný vykonať v dohodnutej lehote.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nie je oprávnený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stavbu ako celok odovzdať na zhotovenie inému subjektu.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Objednávateľ odovzdá zhotoviteľovi stavenisko pre vykonávanie stavebných prác tak, aby zhotoviteľ mohol na ňom začať práce v súlade s podmienkami zmluvy. Náklady na zhotovenie </w:t>
      </w:r>
      <w:r w:rsidRPr="00D22587">
        <w:rPr>
          <w:rFonts w:ascii="Times New Roman" w:eastAsia="Times New Roman" w:hAnsi="Times New Roman" w:cs="Times New Roman"/>
          <w:color w:val="000000"/>
          <w:lang w:eastAsia="ar-SA"/>
        </w:rPr>
        <w:t>a</w:t>
      </w:r>
      <w:r w:rsidR="00673CD3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odstránenie staveniska sú súčasťou ceny o dielo.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Objednávateľ k termínu odovzdania staveniska určí skládky odpadov a sute z realizácie stavebnej časti, prípadne iné priestory podľa požiadavky zhotoviteľa.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zabezpečí na svoje náklady dopravu všetkých materiálov, stavebných hmôt a dielcov, výrobkov a zariadení a ich presun na stavenisko.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Na stavenisko môžu vstupovať iba poverení pracovníci objednávateľa, technický dozor objednávateľa a prípadne stavebný dozor. 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zabezpečí v celom rozsahu plnenie vyplývajúce z ustanovení nariadenia vlády SR č. 510/2001 Z. z. o minimálnych bezpečnostných a zdravotných požiadavkách na stavenisko v znení nariadenia vlády č. 282/2004 Z. z. a v znení neskorších zmien a doplnkov.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v plnom rozsahu zodpovedá za bezpečnosť technických zariadení pri realizácii stavebných prác v súlade s ustanoveniami vyhlášky SÚBP a SBÚ č. 374/1990 Zb. v znení neskorších predpisov.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zodpovedá za čistotu a poriadok na stavenisku a na vlastné náklady odstráni odpady, ktoré sú výsledkom jeho činnosti.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sa zaväzuje v prípadoch dohodnutých v zmluve vyzvať  osobu oprávnenú jednať vo veciach technických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na preverenie prác, ktoré v ďalšom pracovnom postupe budú zakryté alebo sa stanú neprístupnými. Výzva sa môže uskutočniť zápisom v stavebnom denníku, pokiaľ taký zápis zástupca objednávateľa podpíše.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sa zaväzuje vyzvať minimálne 3 pracovné dni vopred objednávateľa k účasti na skúškach predpísaných osobitnými predpismi, záväznými normami a projektovou dokumentáciou.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je povinný viesť stavebný denník v súlade s § 46d stavebného zákona č. 50/1976 Zb. v zmysle ďalších zmien a doplnkov a § 28 vyhlášky č. 453/2000 v znení neskorších zmien a doplnkov, ktorou sa vykonávajú niektoré ustanovenia stavebného zákona.</w:t>
      </w:r>
    </w:p>
    <w:p w:rsidR="00137E8E" w:rsidRPr="00D22587" w:rsidRDefault="00137E8E" w:rsidP="00220380">
      <w:pPr>
        <w:numPr>
          <w:ilvl w:val="1"/>
          <w:numId w:val="1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Objednávateľ je oprávnený kontrolovať vykonávanie diela. Ak objednávateľ zistí, že zhotoviteľ vykonáva dielo v rozpore so svojimi povinnosťami je objednávateľ oprávnený dožadovať sa zápisom v stavebnom denníku toho, aby zhotoviteľ odstránil vady vzniknuté chybným vykonávaním diela a toto vykonával riadnym spôsobom. Ak tak zhotoviteľ neurobí ani v primeranej lehote mu na to poskytnutej a postup zhotoviteľa by viedol nepochybne k podstatnému porušeniu zmluvy, je objednávateľ oprávnený od zmluvy odstúpiť. 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IX. Odovzdanie a prevzatie diela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220380">
      <w:pPr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OLE_LINK2"/>
      <w:r w:rsidRPr="00D22587">
        <w:rPr>
          <w:rFonts w:ascii="Times New Roman" w:eastAsia="Times New Roman" w:hAnsi="Times New Roman" w:cs="Times New Roman"/>
          <w:lang w:eastAsia="ar-SA"/>
        </w:rPr>
        <w:t>Zhotovi</w:t>
      </w:r>
      <w:bookmarkEnd w:id="1"/>
      <w:r w:rsidRPr="00D22587">
        <w:rPr>
          <w:rFonts w:ascii="Times New Roman" w:eastAsia="Times New Roman" w:hAnsi="Times New Roman" w:cs="Times New Roman"/>
          <w:lang w:eastAsia="ar-SA"/>
        </w:rPr>
        <w:t>teľ odovzdá dokončené dielo v súlade s touto zmluvou preberacím protokolom s podpismi obidvoch zmluvných strán a stavebného dozora.</w:t>
      </w:r>
    </w:p>
    <w:p w:rsidR="00137E8E" w:rsidRPr="00D22587" w:rsidRDefault="00137E8E" w:rsidP="00220380">
      <w:pPr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lastRenderedPageBreak/>
        <w:t>Dielo bude zhotoviteľom odovzdané a objednávateľom prevzaté aj v prípade, že v zápise o odovzdaní a prevzatí budú uvedené vady a nedorobky, ktoré samy o sebe ani v spojení s inými nebránia plynulej a bezpečnej prevádzke (užívaniu). Tieto zjavné vady a nedorobky musia byť uvedené v zápise o odovzdaní a prevzatí diela so stanovením termínu ich odstránenia.</w:t>
      </w:r>
    </w:p>
    <w:p w:rsidR="00137E8E" w:rsidRPr="00D22587" w:rsidRDefault="00137E8E" w:rsidP="00220380">
      <w:pPr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Prevzatím predmetu zmluvy prechádza vlastnícke právo a nebezpečenstvo škody na objednávateľa.</w:t>
      </w:r>
    </w:p>
    <w:p w:rsidR="00137E8E" w:rsidRPr="00D22587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X. Zmluvné pokuty</w:t>
      </w: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10.1  Ak zhotoviteľ odovzdá dielo uvedené v čl. III po termíne uvedenom v bode 4.1, zaplatí zmluvnú pokutu vo výške 0,05% z ceny diela  podľa tejto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 xml:space="preserve">zmluvy za každý kalendárny deň omeškania. </w:t>
      </w:r>
    </w:p>
    <w:p w:rsidR="00137E8E" w:rsidRPr="00D22587" w:rsidRDefault="00137E8E" w:rsidP="00137E8E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10.2  Zhotoviteľ zaplatí zmluvnú pokutu vo výške 0,05% z ceny diela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za každý deň, ak sa omešká s odstránením zjavných vád a nedorobkov uvedených v preberacom protokole o odovzdaní a prevzatí diela.</w:t>
      </w:r>
    </w:p>
    <w:p w:rsidR="00137E8E" w:rsidRPr="00D22587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10.3  Ak zhotoviteľ neodstráni skryté vady v dohodnutom termíne, zaplatí zmluvnú pokutu vo výške 0,05% z ceny diela</w:t>
      </w:r>
      <w:r w:rsidR="00A07435"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22587">
        <w:rPr>
          <w:rFonts w:ascii="Times New Roman" w:eastAsia="Times New Roman" w:hAnsi="Times New Roman" w:cs="Times New Roman"/>
          <w:lang w:eastAsia="ar-SA"/>
        </w:rPr>
        <w:t>za každý deň omeškania.</w:t>
      </w:r>
    </w:p>
    <w:p w:rsidR="00137E8E" w:rsidRPr="00D22587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10.4  Pokuta za neuhradenie faktúr zhotoviteľovi je vo výške 0,05% z hodnoty neuhradených  faktúr za každý deň omeškania</w:t>
      </w:r>
      <w:r w:rsidR="001A23E4" w:rsidRPr="00D22587">
        <w:rPr>
          <w:rFonts w:ascii="Times New Roman" w:eastAsia="Times New Roman" w:hAnsi="Times New Roman" w:cs="Times New Roman"/>
          <w:lang w:eastAsia="ar-SA"/>
        </w:rPr>
        <w:t>.</w:t>
      </w:r>
    </w:p>
    <w:p w:rsidR="00137E8E" w:rsidRPr="00D22587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XI. Zodpovednosť za škodu</w:t>
      </w:r>
    </w:p>
    <w:p w:rsidR="00137E8E" w:rsidRPr="00D22587" w:rsidRDefault="00137E8E" w:rsidP="00137E8E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220380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sa zaväzuje vykonať s prihliadnutím na okolnosti prípadu všetky opatrenia, potrebné na odvrátenie škody, alebo na jej zmiernenie.</w:t>
      </w:r>
    </w:p>
    <w:p w:rsidR="00137E8E" w:rsidRPr="00D22587" w:rsidRDefault="00137E8E" w:rsidP="00220380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Každá zmluvná strana, ktorá poruší povinnosť zo záväzkového vzťahu, je zodpovedná za škodu spôsobenú druhej strane.</w:t>
      </w:r>
    </w:p>
    <w:p w:rsidR="00137E8E" w:rsidRPr="00D22587" w:rsidRDefault="00137E8E" w:rsidP="00220380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Zmluvná strana, ktorá spôsobila škodu druhej zmluvnej strane spôsobom uvedeným v odseku 11.2, zbaví sa zodpovednosti, ak preukáže, že škoda bola spôsobená okolnosťou vylučujúcou zodpovednosť.</w:t>
      </w:r>
    </w:p>
    <w:p w:rsidR="00137E8E" w:rsidRPr="00D22587" w:rsidRDefault="00137E8E" w:rsidP="00220380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Ak vznikne škoda neoprávneným vstupom zhotoviteľa na pozemky tretích osôb alebo ich poškodením v dôsledku odobratia, alebo skladovania zeminy alebo iných predmetov, príp. svojvoľným uzavretím ciest, alebo poručením inžinierskych sietí, zodpovedá za túto škodu zhotoviteľ.</w:t>
      </w:r>
    </w:p>
    <w:p w:rsidR="00137E8E" w:rsidRPr="00D22587" w:rsidRDefault="00137E8E" w:rsidP="00220380">
      <w:pPr>
        <w:numPr>
          <w:ilvl w:val="1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Zhotoviteľ zodpovedá za škodu na diele spôsobenú vlastným zavinením počas svojich pracovných postupov, pri odstraňovaní vád v rámci zodpovednosti za vady alebo záruky, ako aj za škodu spôsobenú tými, ktorých použil na realizáciu diela.</w:t>
      </w:r>
    </w:p>
    <w:p w:rsidR="00137E8E" w:rsidRPr="00D22587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37E8E" w:rsidRPr="00D22587" w:rsidRDefault="00137E8E" w:rsidP="00137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22587">
        <w:rPr>
          <w:rFonts w:ascii="Times New Roman" w:eastAsia="Times New Roman" w:hAnsi="Times New Roman" w:cs="Times New Roman"/>
          <w:b/>
          <w:bCs/>
          <w:lang w:eastAsia="ar-SA"/>
        </w:rPr>
        <w:t>XII. Odstúpenie od zmluvy</w:t>
      </w:r>
    </w:p>
    <w:p w:rsidR="00137E8E" w:rsidRPr="00D22587" w:rsidRDefault="00137E8E" w:rsidP="00137E8E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23E4" w:rsidRDefault="00193743" w:rsidP="00220380">
      <w:pPr>
        <w:pStyle w:val="Odsekzoznamu"/>
        <w:numPr>
          <w:ilvl w:val="1"/>
          <w:numId w:val="8"/>
        </w:numPr>
        <w:suppressAutoHyphens/>
        <w:spacing w:after="0" w:line="240" w:lineRule="auto"/>
        <w:ind w:left="567" w:hanging="593"/>
        <w:jc w:val="both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>Zmluvné strany sa dohodli, že ktorákoľvek zo zmluvných strán je oprávnená odstúpiť od tejto zmluvy v prípade, že druhá strana podstatne poruší podmienky v nej dohodnuté. Za podstatné porušenie sa považuje, okrem prípadov v zmluve uvedených, aj nedodržanie zmluvne dohodnutých termínov, nespolupôsobenie  zmluvných strán v zmysle dohodnutých podmienok zmluvy, ako aj prípadne neodborný a preukázateľne nekvalitný postup zhotoviteľa pri vykonávaní diela, na ktorý bol zhotoviteľ opakovane písomne upozornený objednávateľom. Na účely tohto ustanovenia sa pojmom „opakovane“ myslí 2 krát a viac.</w:t>
      </w:r>
    </w:p>
    <w:p w:rsidR="00220380" w:rsidRPr="00D22587" w:rsidRDefault="00220380" w:rsidP="00220380">
      <w:pPr>
        <w:pStyle w:val="Odsekzoznamu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220380" w:rsidRPr="00220380" w:rsidRDefault="00220380" w:rsidP="00220380">
      <w:pPr>
        <w:tabs>
          <w:tab w:val="left" w:pos="2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20380">
        <w:rPr>
          <w:rFonts w:ascii="Times New Roman" w:eastAsia="Times New Roman" w:hAnsi="Times New Roman" w:cs="Times New Roman"/>
          <w:b/>
          <w:lang w:eastAsia="ar-SA"/>
        </w:rPr>
        <w:t>XIII. Osobitné podmienky</w:t>
      </w:r>
    </w:p>
    <w:p w:rsidR="00220380" w:rsidRPr="00220380" w:rsidRDefault="00220380" w:rsidP="00220380">
      <w:pPr>
        <w:tabs>
          <w:tab w:val="left" w:pos="2494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0380" w:rsidRDefault="00220380" w:rsidP="00220380">
      <w:pPr>
        <w:tabs>
          <w:tab w:val="left" w:pos="249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220380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220380">
        <w:rPr>
          <w:rFonts w:ascii="Times New Roman" w:eastAsia="Times New Roman" w:hAnsi="Times New Roman" w:cs="Times New Roman"/>
          <w:lang w:eastAsia="ar-SA"/>
        </w:rPr>
        <w:t xml:space="preserve">.1.  </w:t>
      </w:r>
      <w:r w:rsidR="003B78AD">
        <w:rPr>
          <w:rFonts w:ascii="Times New Roman" w:eastAsia="Times New Roman" w:hAnsi="Times New Roman" w:cs="Times New Roman"/>
          <w:lang w:eastAsia="ar-SA"/>
        </w:rPr>
        <w:t>Objednávateľ</w:t>
      </w:r>
      <w:r w:rsidRPr="00220380">
        <w:rPr>
          <w:rFonts w:ascii="Times New Roman" w:eastAsia="Times New Roman" w:hAnsi="Times New Roman" w:cs="Times New Roman"/>
          <w:lang w:eastAsia="ar-SA"/>
        </w:rPr>
        <w:t xml:space="preserve"> v zmysle §42 ods. 12 ZVO určil osobitné podmienky plnenia zmluvy, týkajúce sa sociálnych hľadísk – uplatňovanie sociálneho aspektu pri verejnom obstarávaní. Zhotoviteľ sa zaviaže, že v prípade, ak ako dodávateľ predmetnej zákazky počas doby plnenia zákazky bude potrebovať navýšiť svoje kapacity pre realizáciu predmetnej zákazky, v takomto prípade zamestná na realizáciu predmetnej aktivity osoby dlhodobo nezamestnané v mieste realizácie predmetnej zákazky (obec, okres, VUC).</w:t>
      </w:r>
    </w:p>
    <w:p w:rsidR="001367D5" w:rsidRDefault="001367D5" w:rsidP="00220380">
      <w:pPr>
        <w:tabs>
          <w:tab w:val="left" w:pos="249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13.2    </w:t>
      </w:r>
      <w:r w:rsidRPr="001367D5">
        <w:rPr>
          <w:rFonts w:ascii="Times New Roman" w:eastAsia="Times New Roman" w:hAnsi="Times New Roman" w:cs="Times New Roman"/>
          <w:lang w:eastAsia="ar-SA"/>
        </w:rPr>
        <w:t xml:space="preserve">Úspešný uchádzač ako zhotoviteľ predmetu zákazky je povinný strpieť výkon kontroly </w:t>
      </w:r>
      <w:r w:rsidR="00D306D4">
        <w:rPr>
          <w:rFonts w:ascii="Times New Roman" w:eastAsia="Times New Roman" w:hAnsi="Times New Roman" w:cs="Times New Roman"/>
          <w:lang w:eastAsia="ar-SA"/>
        </w:rPr>
        <w:t>/</w:t>
      </w:r>
      <w:r w:rsidRPr="001367D5">
        <w:rPr>
          <w:rFonts w:ascii="Times New Roman" w:eastAsia="Times New Roman" w:hAnsi="Times New Roman" w:cs="Times New Roman"/>
          <w:lang w:eastAsia="ar-SA"/>
        </w:rPr>
        <w:t xml:space="preserve">auditu/ overovania súvisiaceho s plnením tejto zmluvy (vykonaním prác a služieb, dodaním tovaru) </w:t>
      </w:r>
      <w:r w:rsidRPr="001367D5">
        <w:rPr>
          <w:rFonts w:ascii="Times New Roman" w:eastAsia="Times New Roman" w:hAnsi="Times New Roman" w:cs="Times New Roman"/>
          <w:lang w:eastAsia="ar-SA"/>
        </w:rPr>
        <w:lastRenderedPageBreak/>
        <w:t>kedykoľvek počas platnosti zmluvy, a to verejným obstarávateľom, poverenými zamestnancami verejného obstarávateľa a akýmikoľvek osobami a orgánmi určenými verejným obstarávateľom. Zároveň sa úspešný uchádzač zaväzuje poskytnúť pri výkone kontroly /auditu/ overovaní všetku potrebnú súčinnosť. Úspešný uchádzač je povinný strpieť výkon kontroly /auditu/, prípadne overovania aj po ukončení platnosti tejto zmluvy, ak o takú kontrolu požiada verejný obstarávateľ alebo orgán vykonávajúci kontrolu použitia prostriedkov na základe zmluvy o poskytnutí NFP.</w:t>
      </w:r>
    </w:p>
    <w:p w:rsidR="001A23E4" w:rsidRPr="00D22587" w:rsidRDefault="001367D5" w:rsidP="001367D5">
      <w:pPr>
        <w:tabs>
          <w:tab w:val="left" w:pos="249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13.3  </w:t>
      </w:r>
      <w:r w:rsidRPr="001367D5">
        <w:rPr>
          <w:rFonts w:ascii="Times New Roman" w:eastAsia="Times New Roman" w:hAnsi="Times New Roman" w:cs="Times New Roman"/>
          <w:lang w:eastAsia="ar-SA"/>
        </w:rPr>
        <w:t>Verejný obstarávateľ nesmie uzavrieť zmluvu, koncesnú zmluvu alebo rámcovú dohodu  s uchádzačom alebo uchádzačmi, ktorí  podľa § 11 ods. 1 zákona o verejnom obstarávaní majú povinnosť zapisovať sa do registra partnerov verejného sektora alebo ktorých subdodávatelia alebo subdodávatelia podľa osobitného predpisu, ktorí majú povinnosť zapisovať sa do registra partnerov verejného sektora a nie sú zapísaní v registri partnerov verejného sektora. Povinnosť zápisu do registra partnerov verejného sektora upravuje osobitný predpis – zákon č. 315/2016 Z. z. o registri partnerov verejného sektora a o zmene a doplnení niektorých zákonov.</w:t>
      </w:r>
    </w:p>
    <w:p w:rsidR="00220380" w:rsidRPr="00D22587" w:rsidRDefault="00220380" w:rsidP="00220380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220380" w:rsidRPr="00220380" w:rsidRDefault="00220380" w:rsidP="00220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220380">
        <w:rPr>
          <w:rFonts w:ascii="Times New Roman" w:eastAsia="Times New Roman" w:hAnsi="Times New Roman" w:cs="Times New Roman"/>
          <w:b/>
          <w:color w:val="000000"/>
          <w:lang w:eastAsia="sk-SK"/>
        </w:rPr>
        <w:t>X</w:t>
      </w:r>
      <w:r>
        <w:rPr>
          <w:rFonts w:ascii="Times New Roman" w:eastAsia="Times New Roman" w:hAnsi="Times New Roman" w:cs="Times New Roman"/>
          <w:b/>
          <w:color w:val="000000"/>
          <w:lang w:eastAsia="sk-SK"/>
        </w:rPr>
        <w:t>I</w:t>
      </w:r>
      <w:r w:rsidRPr="00220380">
        <w:rPr>
          <w:rFonts w:ascii="Times New Roman" w:eastAsia="Times New Roman" w:hAnsi="Times New Roman" w:cs="Times New Roman"/>
          <w:b/>
          <w:color w:val="000000"/>
          <w:lang w:eastAsia="sk-SK"/>
        </w:rPr>
        <w:t>V.</w:t>
      </w:r>
    </w:p>
    <w:p w:rsidR="00220380" w:rsidRPr="00220380" w:rsidRDefault="00220380" w:rsidP="0022038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220380">
        <w:rPr>
          <w:rFonts w:ascii="Times New Roman" w:eastAsia="Times New Roman" w:hAnsi="Times New Roman" w:cs="Times New Roman"/>
          <w:b/>
          <w:color w:val="000000"/>
          <w:lang w:eastAsia="sk-SK"/>
        </w:rPr>
        <w:t>Záverečné ustanovenia</w:t>
      </w:r>
    </w:p>
    <w:p w:rsidR="00220380" w:rsidRPr="00220380" w:rsidRDefault="00220380" w:rsidP="00220380">
      <w:pPr>
        <w:pStyle w:val="Odsekzoznamu"/>
        <w:numPr>
          <w:ilvl w:val="1"/>
          <w:numId w:val="10"/>
        </w:numPr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220380">
        <w:rPr>
          <w:rFonts w:ascii="Times New Roman" w:eastAsia="Times New Roman" w:hAnsi="Times New Roman" w:cs="Times New Roman"/>
          <w:color w:val="000000"/>
        </w:rPr>
        <w:t xml:space="preserve">Pokiaľ v tejto zmluve nebolo dohodnuté inak, vzájomné vzťahy zmluvných strán sa riadia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20380">
        <w:rPr>
          <w:rFonts w:ascii="Times New Roman" w:eastAsia="Times New Roman" w:hAnsi="Times New Roman" w:cs="Times New Roman"/>
          <w:color w:val="000000"/>
        </w:rPr>
        <w:t xml:space="preserve">ustanoveniami Obchodného zákonníka a právnymi predpismi SR. </w:t>
      </w:r>
    </w:p>
    <w:p w:rsidR="00220380" w:rsidRPr="00220380" w:rsidRDefault="00220380" w:rsidP="00220380">
      <w:pPr>
        <w:pStyle w:val="Odsekzoznamu"/>
        <w:numPr>
          <w:ilvl w:val="1"/>
          <w:numId w:val="10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20380">
        <w:rPr>
          <w:rFonts w:ascii="Times New Roman" w:eastAsia="Times New Roman" w:hAnsi="Times New Roman" w:cs="Times New Roman"/>
          <w:color w:val="000000"/>
        </w:rPr>
        <w:t xml:space="preserve">Zmeny a doplnky tejto zmluvy je možné robiť len písomnými dodatkami podpísanými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220380">
        <w:rPr>
          <w:rFonts w:ascii="Times New Roman" w:eastAsia="Times New Roman" w:hAnsi="Times New Roman" w:cs="Times New Roman"/>
          <w:color w:val="000000"/>
        </w:rPr>
        <w:t>oprávnenými    zástupcami oboch zmluvných strán. Dodatky budú očíslované podľa poradia.</w:t>
      </w:r>
    </w:p>
    <w:p w:rsidR="00220380" w:rsidRPr="00220380" w:rsidRDefault="00220380" w:rsidP="002203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220380">
        <w:rPr>
          <w:rFonts w:ascii="Times New Roman" w:eastAsia="Times New Roman" w:hAnsi="Times New Roman" w:cs="Times New Roman"/>
          <w:color w:val="000000"/>
          <w:lang w:eastAsia="sk-SK"/>
        </w:rPr>
        <w:t>K návrhom dodatkov k tejto zmluve sa zmluvné strany zaväzujú vyjadriť písomne v lehote do 15 dní od doručenia návrhu dodatku druhej strane.</w:t>
      </w:r>
    </w:p>
    <w:p w:rsidR="00220380" w:rsidRPr="00220380" w:rsidRDefault="00220380" w:rsidP="002203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220380">
        <w:rPr>
          <w:rFonts w:ascii="Times New Roman" w:eastAsia="Times New Roman" w:hAnsi="Times New Roman" w:cs="Times New Roman"/>
          <w:color w:val="000000"/>
          <w:lang w:eastAsia="sk-SK"/>
        </w:rPr>
        <w:t xml:space="preserve">Táto zmluva je vypracovaná v 4 vyhotoveniach, z ktorých 3 dostane objednávateľ  a 1 zhotoviteľ. </w:t>
      </w:r>
    </w:p>
    <w:p w:rsidR="00220380" w:rsidRPr="00220380" w:rsidRDefault="00220380" w:rsidP="002203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220380">
        <w:rPr>
          <w:rFonts w:ascii="Times New Roman" w:eastAsia="Times New Roman" w:hAnsi="Times New Roman" w:cs="Times New Roman"/>
          <w:lang w:eastAsia="sk-SK"/>
        </w:rPr>
        <w:t xml:space="preserve">Zmluva nadobúda platnosť dňom jej podpisu oboma zmluvnými stranami a účinnosť v deň doručenia správy z ex-post kontroly verejného obstarávania Prijímateľovi/objednávateľovi zo strany Poskytovateľa NFP, v ktorej Poskytovateľ NFP pripustí dotknuté verejné obstarávanie k financovaniu. Deň doručenia tejto správy oznámi objednávateľ zhotoviteľovi bezodkladne. V prípade, že nenastanú skutočnosti podľa predchádzajúcej vety, má objednávateľ právo od plnenia zmluvy odstúpiť, pričom toto jednostranné odstúpenie nezakladá žiadne právo zhotoviteľovi na plnenie nákladov spojených s predmetom zmluvy. </w:t>
      </w:r>
    </w:p>
    <w:p w:rsidR="00B551DF" w:rsidRPr="00D22587" w:rsidRDefault="00B551DF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1DF" w:rsidRPr="00D22587" w:rsidRDefault="00B551DF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74733" w:rsidRPr="00137E8E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Topoľovke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, dňa    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074733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4733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4733" w:rsidRPr="00137E8E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4733" w:rsidRPr="00137E8E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4733" w:rsidRPr="00137E8E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zhotoviteľa:</w:t>
      </w:r>
    </w:p>
    <w:p w:rsidR="00074733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4733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4733" w:rsidRPr="00137E8E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4733" w:rsidRPr="00137E8E" w:rsidRDefault="00074733" w:rsidP="00074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074733" w:rsidRPr="00137E8E" w:rsidRDefault="00074733" w:rsidP="00074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4733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3037F6">
        <w:rPr>
          <w:rFonts w:ascii="Tahoma" w:eastAsia="Times New Roman" w:hAnsi="Tahoma" w:cs="Tahoma"/>
          <w:sz w:val="20"/>
          <w:szCs w:val="20"/>
          <w:lang w:eastAsia="ar-SA"/>
        </w:rPr>
        <w:t xml:space="preserve"> Ing.Štefan Ladičkovský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</w:p>
    <w:p w:rsidR="00074733" w:rsidRPr="00137E8E" w:rsidRDefault="00074733" w:rsidP="0007473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starosta</w:t>
      </w:r>
    </w:p>
    <w:p w:rsidR="00137E8E" w:rsidRPr="00D22587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2" w:name="_GoBack"/>
      <w:bookmarkEnd w:id="2"/>
    </w:p>
    <w:p w:rsidR="00137E8E" w:rsidRPr="00D22587" w:rsidRDefault="00673CD3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2258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F4ADB" w:rsidRPr="00D22587" w:rsidRDefault="00BF4ADB" w:rsidP="0008766E">
      <w:pPr>
        <w:spacing w:after="60" w:line="240" w:lineRule="auto"/>
        <w:jc w:val="both"/>
        <w:rPr>
          <w:rFonts w:ascii="Times New Roman" w:hAnsi="Times New Roman" w:cs="Times New Roman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D22587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EB5BAC" w:rsidRPr="00D22587" w:rsidSect="002E3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91" w:rsidRDefault="00285691" w:rsidP="00856262">
      <w:pPr>
        <w:spacing w:after="0" w:line="240" w:lineRule="auto"/>
      </w:pPr>
      <w:r>
        <w:separator/>
      </w:r>
    </w:p>
  </w:endnote>
  <w:endnote w:type="continuationSeparator" w:id="0">
    <w:p w:rsidR="00285691" w:rsidRDefault="00285691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7304"/>
      <w:docPartObj>
        <w:docPartGallery w:val="Page Numbers (Bottom of Page)"/>
        <w:docPartUnique/>
      </w:docPartObj>
    </w:sdtPr>
    <w:sdtEndPr/>
    <w:sdtContent>
      <w:p w:rsidR="00285691" w:rsidRDefault="00285691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7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691" w:rsidRDefault="002856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91" w:rsidRDefault="00285691" w:rsidP="00856262">
      <w:pPr>
        <w:spacing w:after="0" w:line="240" w:lineRule="auto"/>
      </w:pPr>
      <w:r>
        <w:separator/>
      </w:r>
    </w:p>
  </w:footnote>
  <w:footnote w:type="continuationSeparator" w:id="0">
    <w:p w:rsidR="00285691" w:rsidRDefault="00285691" w:rsidP="008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1" w:rsidRDefault="00285691">
    <w:pPr>
      <w:pStyle w:val="Hlavika"/>
      <w:jc w:val="center"/>
    </w:pPr>
  </w:p>
  <w:p w:rsidR="00285691" w:rsidRDefault="0028569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C"/>
    <w:multiLevelType w:val="multilevel"/>
    <w:tmpl w:val="0000000C"/>
    <w:name w:val="WW8Num1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5" w15:restartNumberingAfterBreak="0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6" w15:restartNumberingAfterBreak="0">
    <w:nsid w:val="245C2606"/>
    <w:multiLevelType w:val="multilevel"/>
    <w:tmpl w:val="BA6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DE13F87"/>
    <w:multiLevelType w:val="multilevel"/>
    <w:tmpl w:val="A84E2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7B525F"/>
    <w:multiLevelType w:val="multilevel"/>
    <w:tmpl w:val="80B8A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E4C6ED8"/>
    <w:multiLevelType w:val="multilevel"/>
    <w:tmpl w:val="21F880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F"/>
    <w:rsid w:val="000100C7"/>
    <w:rsid w:val="0001386F"/>
    <w:rsid w:val="000255D2"/>
    <w:rsid w:val="0003102D"/>
    <w:rsid w:val="00047032"/>
    <w:rsid w:val="00074733"/>
    <w:rsid w:val="00084E80"/>
    <w:rsid w:val="0008766E"/>
    <w:rsid w:val="0009423F"/>
    <w:rsid w:val="00101521"/>
    <w:rsid w:val="00103E79"/>
    <w:rsid w:val="00126F03"/>
    <w:rsid w:val="001367D5"/>
    <w:rsid w:val="00137E8E"/>
    <w:rsid w:val="001620ED"/>
    <w:rsid w:val="0016640F"/>
    <w:rsid w:val="001905AE"/>
    <w:rsid w:val="00193743"/>
    <w:rsid w:val="001A23E4"/>
    <w:rsid w:val="00204D0C"/>
    <w:rsid w:val="00220380"/>
    <w:rsid w:val="00231B03"/>
    <w:rsid w:val="0024633C"/>
    <w:rsid w:val="00254975"/>
    <w:rsid w:val="0026706B"/>
    <w:rsid w:val="00285691"/>
    <w:rsid w:val="00286559"/>
    <w:rsid w:val="00287F68"/>
    <w:rsid w:val="002A094B"/>
    <w:rsid w:val="002C3798"/>
    <w:rsid w:val="002E3417"/>
    <w:rsid w:val="002E679F"/>
    <w:rsid w:val="002E685C"/>
    <w:rsid w:val="003037F6"/>
    <w:rsid w:val="00312B70"/>
    <w:rsid w:val="00316C4F"/>
    <w:rsid w:val="003314EC"/>
    <w:rsid w:val="00343AD8"/>
    <w:rsid w:val="0035129E"/>
    <w:rsid w:val="00377077"/>
    <w:rsid w:val="003A117F"/>
    <w:rsid w:val="003B78AD"/>
    <w:rsid w:val="003E7449"/>
    <w:rsid w:val="003F6E16"/>
    <w:rsid w:val="004160A9"/>
    <w:rsid w:val="0041687C"/>
    <w:rsid w:val="004629AB"/>
    <w:rsid w:val="00496C74"/>
    <w:rsid w:val="004A6B2E"/>
    <w:rsid w:val="004B61D4"/>
    <w:rsid w:val="00502E8F"/>
    <w:rsid w:val="00534789"/>
    <w:rsid w:val="00546414"/>
    <w:rsid w:val="00561353"/>
    <w:rsid w:val="005B1DF0"/>
    <w:rsid w:val="005C2418"/>
    <w:rsid w:val="005F69C0"/>
    <w:rsid w:val="006365B4"/>
    <w:rsid w:val="00655AD1"/>
    <w:rsid w:val="00673CD3"/>
    <w:rsid w:val="00686CA9"/>
    <w:rsid w:val="00713D62"/>
    <w:rsid w:val="00736AB5"/>
    <w:rsid w:val="00757838"/>
    <w:rsid w:val="007677E8"/>
    <w:rsid w:val="007713D0"/>
    <w:rsid w:val="00780A5A"/>
    <w:rsid w:val="007A63C1"/>
    <w:rsid w:val="007E7805"/>
    <w:rsid w:val="00835E26"/>
    <w:rsid w:val="00856262"/>
    <w:rsid w:val="008A1287"/>
    <w:rsid w:val="008E0B1B"/>
    <w:rsid w:val="008F5B33"/>
    <w:rsid w:val="0094632A"/>
    <w:rsid w:val="009B7C51"/>
    <w:rsid w:val="009D2849"/>
    <w:rsid w:val="00A07435"/>
    <w:rsid w:val="00A07FAC"/>
    <w:rsid w:val="00A91FD3"/>
    <w:rsid w:val="00A930A0"/>
    <w:rsid w:val="00AA08B0"/>
    <w:rsid w:val="00AA2291"/>
    <w:rsid w:val="00AB6D61"/>
    <w:rsid w:val="00AC4B50"/>
    <w:rsid w:val="00AE38FB"/>
    <w:rsid w:val="00AE79C7"/>
    <w:rsid w:val="00AF3A5C"/>
    <w:rsid w:val="00B551DF"/>
    <w:rsid w:val="00B71C8F"/>
    <w:rsid w:val="00B82A1C"/>
    <w:rsid w:val="00BA3ECC"/>
    <w:rsid w:val="00BC5EFD"/>
    <w:rsid w:val="00BE15D2"/>
    <w:rsid w:val="00BF4ADB"/>
    <w:rsid w:val="00C2215A"/>
    <w:rsid w:val="00C25281"/>
    <w:rsid w:val="00C45840"/>
    <w:rsid w:val="00C552F6"/>
    <w:rsid w:val="00C61819"/>
    <w:rsid w:val="00C8223F"/>
    <w:rsid w:val="00CA0DB6"/>
    <w:rsid w:val="00CA1184"/>
    <w:rsid w:val="00CD34C0"/>
    <w:rsid w:val="00CF474E"/>
    <w:rsid w:val="00D22587"/>
    <w:rsid w:val="00D306D4"/>
    <w:rsid w:val="00D43438"/>
    <w:rsid w:val="00D525B8"/>
    <w:rsid w:val="00D547AC"/>
    <w:rsid w:val="00DD19F9"/>
    <w:rsid w:val="00DF3219"/>
    <w:rsid w:val="00E14BA5"/>
    <w:rsid w:val="00E346DA"/>
    <w:rsid w:val="00E44E6F"/>
    <w:rsid w:val="00E94D65"/>
    <w:rsid w:val="00E95935"/>
    <w:rsid w:val="00EB5BAC"/>
    <w:rsid w:val="00EC5866"/>
    <w:rsid w:val="00EE46CA"/>
    <w:rsid w:val="00F4736B"/>
    <w:rsid w:val="00F6300B"/>
    <w:rsid w:val="00FA0D66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0BFAF-4C30-4984-B23B-1FE5275E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6262"/>
  </w:style>
  <w:style w:type="paragraph" w:styleId="Pta">
    <w:name w:val="footer"/>
    <w:basedOn w:val="Normlny"/>
    <w:link w:val="Pt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6262"/>
  </w:style>
  <w:style w:type="table" w:styleId="Mriekatabuky">
    <w:name w:val="Table Grid"/>
    <w:basedOn w:val="Normlnatabuka"/>
    <w:uiPriority w:val="59"/>
    <w:rsid w:val="0054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52F6"/>
    <w:pPr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707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681C7-69E0-4099-81FE-86EC7EB9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petras_branislav</dc:creator>
  <cp:lastModifiedBy>Klajban Anton</cp:lastModifiedBy>
  <cp:revision>2</cp:revision>
  <cp:lastPrinted>2020-01-17T12:20:00Z</cp:lastPrinted>
  <dcterms:created xsi:type="dcterms:W3CDTF">2022-01-13T11:04:00Z</dcterms:created>
  <dcterms:modified xsi:type="dcterms:W3CDTF">2022-01-13T11:04:00Z</dcterms:modified>
</cp:coreProperties>
</file>